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6C6663" w:rsidRDefault="006C6663" w:rsidP="00DC2EB4">
      <w:pPr>
        <w:ind w:left="3540" w:firstLine="708"/>
        <w:rPr>
          <w:rFonts w:ascii="Arial" w:hAnsi="Arial" w:cs="Arial"/>
        </w:rPr>
      </w:pPr>
    </w:p>
    <w:p w14:paraId="6E7BEAA2" w14:textId="77777777" w:rsidR="005454FB" w:rsidRDefault="00981716" w:rsidP="005454F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454FB">
        <w:rPr>
          <w:rStyle w:val="wacimagecontainer"/>
          <w:rFonts w:ascii="Segoe UI" w:hAnsi="Segoe UI" w:cs="Segoe UI"/>
          <w:noProof/>
          <w:sz w:val="18"/>
          <w:szCs w:val="18"/>
        </w:rPr>
        <w:drawing>
          <wp:inline distT="0" distB="0" distL="0" distR="0" wp14:anchorId="59E0B0C2" wp14:editId="07777777">
            <wp:extent cx="628650" cy="676275"/>
            <wp:effectExtent l="0" t="0" r="0" b="0"/>
            <wp:docPr id="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54FB">
        <w:rPr>
          <w:rStyle w:val="eop"/>
          <w:rFonts w:ascii="English111 Adagio BT" w:hAnsi="English111 Adagio BT" w:cs="Segoe UI"/>
          <w:color w:val="000000"/>
        </w:rPr>
        <w:t> </w:t>
      </w:r>
    </w:p>
    <w:p w14:paraId="67AA3521" w14:textId="77777777" w:rsidR="005454FB" w:rsidRDefault="005454FB" w:rsidP="005454F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Lucida Bright" w:hAnsi="Lucida Bright" w:cs="Segoe UI"/>
          <w:b/>
          <w:bCs/>
          <w:smallCaps/>
          <w:color w:val="000000"/>
          <w:sz w:val="32"/>
          <w:szCs w:val="32"/>
        </w:rPr>
        <w:t>ministero dell’istruzione e del merito</w:t>
      </w:r>
      <w:r>
        <w:rPr>
          <w:rStyle w:val="eop"/>
          <w:rFonts w:ascii="Lucida Bright" w:hAnsi="Lucida Bright" w:cs="Segoe UI"/>
          <w:color w:val="000000"/>
          <w:sz w:val="32"/>
          <w:szCs w:val="32"/>
        </w:rPr>
        <w:t> </w:t>
      </w:r>
    </w:p>
    <w:p w14:paraId="5BB48AD8" w14:textId="77777777" w:rsidR="005454FB" w:rsidRDefault="005454FB" w:rsidP="005454F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Lucida Bright" w:hAnsi="Lucida Bright" w:cs="Segoe UI"/>
          <w:b/>
          <w:bCs/>
          <w:smallCaps/>
          <w:color w:val="000000"/>
        </w:rPr>
        <w:t xml:space="preserve">ufficio scolastico regionale per </w:t>
      </w:r>
      <w:proofErr w:type="spellStart"/>
      <w:r>
        <w:rPr>
          <w:rStyle w:val="normaltextrun"/>
          <w:rFonts w:ascii="Lucida Bright" w:hAnsi="Lucida Bright" w:cs="Segoe UI"/>
          <w:b/>
          <w:bCs/>
          <w:smallCaps/>
          <w:color w:val="000000"/>
        </w:rPr>
        <w:t>l’abruzzo</w:t>
      </w:r>
      <w:proofErr w:type="spellEnd"/>
      <w:r>
        <w:rPr>
          <w:rStyle w:val="eop"/>
          <w:rFonts w:ascii="Lucida Bright" w:hAnsi="Lucida Bright" w:cs="Segoe UI"/>
          <w:color w:val="000000"/>
        </w:rPr>
        <w:t> </w:t>
      </w:r>
    </w:p>
    <w:p w14:paraId="7B52E354" w14:textId="77777777" w:rsidR="005454FB" w:rsidRDefault="005454FB" w:rsidP="005454F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Lucida Bright" w:hAnsi="Lucida Bright" w:cs="Segoe UI"/>
          <w:b/>
          <w:bCs/>
          <w:smallCaps/>
          <w:color w:val="000000"/>
        </w:rPr>
        <w:t>direzione generale</w:t>
      </w:r>
      <w:r>
        <w:rPr>
          <w:rStyle w:val="eop"/>
          <w:rFonts w:ascii="Lucida Bright" w:hAnsi="Lucida Bright" w:cs="Segoe UI"/>
          <w:color w:val="000000"/>
        </w:rPr>
        <w:t> </w:t>
      </w:r>
    </w:p>
    <w:p w14:paraId="63E4A9CD" w14:textId="77777777" w:rsidR="005454FB" w:rsidRDefault="005454FB" w:rsidP="005454F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ndara" w:hAnsi="Candara" w:cs="Segoe UI"/>
          <w:sz w:val="20"/>
          <w:szCs w:val="20"/>
        </w:rPr>
        <w:t> </w:t>
      </w:r>
    </w:p>
    <w:p w14:paraId="4F6584BE" w14:textId="77777777" w:rsidR="005454FB" w:rsidRDefault="005454FB" w:rsidP="005454F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ndara" w:hAnsi="Candara" w:cs="Segoe UI"/>
          <w:sz w:val="20"/>
          <w:szCs w:val="20"/>
        </w:rPr>
        <w:t> </w:t>
      </w:r>
    </w:p>
    <w:p w14:paraId="09AF38FC" w14:textId="77777777" w:rsidR="005454FB" w:rsidRPr="005454FB" w:rsidRDefault="005454FB" w:rsidP="6070072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</w:rPr>
      </w:pPr>
      <w:r w:rsidRPr="60700721">
        <w:rPr>
          <w:rStyle w:val="eop"/>
          <w:rFonts w:ascii="Candara" w:hAnsi="Candara" w:cs="Segoe UI"/>
          <w:sz w:val="20"/>
          <w:szCs w:val="20"/>
        </w:rPr>
        <w:t> </w:t>
      </w:r>
    </w:p>
    <w:p w14:paraId="0F8CEE5C" w14:textId="77777777" w:rsidR="005454FB" w:rsidRPr="005454FB" w:rsidRDefault="005454FB" w:rsidP="6070072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</w:rPr>
      </w:pPr>
      <w:r w:rsidRPr="60700721">
        <w:rPr>
          <w:rStyle w:val="normaltextrun"/>
          <w:rFonts w:ascii="Georgia Pro" w:hAnsi="Georgia Pro" w:cs="Segoe UI"/>
          <w:b/>
          <w:bCs/>
          <w:sz w:val="22"/>
          <w:szCs w:val="22"/>
        </w:rPr>
        <w:t>Informativa sul trattamento dei dati personali</w:t>
      </w:r>
      <w:r w:rsidRPr="60700721">
        <w:rPr>
          <w:rStyle w:val="eop"/>
          <w:rFonts w:ascii="Georgia Pro" w:hAnsi="Georgia Pro" w:cs="Segoe UI"/>
          <w:sz w:val="22"/>
          <w:szCs w:val="22"/>
        </w:rPr>
        <w:t> </w:t>
      </w:r>
    </w:p>
    <w:p w14:paraId="2CD2B7A2" w14:textId="77777777" w:rsidR="005454FB" w:rsidRPr="005454FB" w:rsidRDefault="005454FB" w:rsidP="6070072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Georgia Pro" w:hAnsi="Georgia Pro" w:cs="Segoe UI"/>
          <w:sz w:val="22"/>
          <w:szCs w:val="22"/>
        </w:rPr>
      </w:pPr>
      <w:r w:rsidRPr="60700721">
        <w:rPr>
          <w:rStyle w:val="normaltextrun"/>
          <w:rFonts w:ascii="Georgia Pro" w:hAnsi="Georgia Pro" w:cs="Segoe UI"/>
          <w:b/>
          <w:bCs/>
          <w:sz w:val="22"/>
          <w:szCs w:val="22"/>
        </w:rPr>
        <w:t>(Art. 13 del Regolamento UE 679/2016)</w:t>
      </w:r>
      <w:r w:rsidRPr="60700721">
        <w:rPr>
          <w:rStyle w:val="eop"/>
          <w:rFonts w:ascii="Georgia Pro" w:hAnsi="Georgia Pro" w:cs="Segoe UI"/>
          <w:sz w:val="22"/>
          <w:szCs w:val="22"/>
        </w:rPr>
        <w:t> </w:t>
      </w:r>
    </w:p>
    <w:p w14:paraId="0A37501D" w14:textId="77777777" w:rsidR="005454FB" w:rsidRDefault="005454FB" w:rsidP="005454F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1D5D598D" w14:textId="77777777" w:rsidR="005454FB" w:rsidRPr="00C074C0" w:rsidRDefault="005454FB" w:rsidP="60700721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Georgia Pro" w:eastAsia="Georgia Pro" w:hAnsi="Georgia Pro" w:cs="Georgia Pro"/>
          <w:sz w:val="20"/>
          <w:szCs w:val="20"/>
        </w:rPr>
      </w:pPr>
      <w:r w:rsidRPr="60700721">
        <w:rPr>
          <w:rStyle w:val="normaltextrun"/>
          <w:rFonts w:ascii="Georgia Pro" w:eastAsia="Georgia Pro" w:hAnsi="Georgia Pro" w:cs="Georgia Pro"/>
          <w:sz w:val="20"/>
          <w:szCs w:val="20"/>
        </w:rPr>
        <w:t xml:space="preserve">Ai sensi dell’art. 13 del Regolamento UE n. 2016/679 (di seguito “GDPR 2016/679”), recante </w:t>
      </w:r>
      <w:r w:rsidRPr="60700721">
        <w:rPr>
          <w:rStyle w:val="eop"/>
          <w:rFonts w:ascii="Georgia Pro" w:eastAsia="Georgia Pro" w:hAnsi="Georgia Pro" w:cs="Georgia Pro"/>
          <w:sz w:val="20"/>
          <w:szCs w:val="20"/>
        </w:rPr>
        <w:t>d</w:t>
      </w:r>
      <w:r w:rsidRPr="60700721">
        <w:rPr>
          <w:rStyle w:val="normaltextrun"/>
          <w:rFonts w:ascii="Georgia Pro" w:eastAsia="Georgia Pro" w:hAnsi="Georgia Pro" w:cs="Georgia Pro"/>
          <w:sz w:val="20"/>
          <w:szCs w:val="20"/>
        </w:rPr>
        <w:t>isposizioni a tutela delle persone e di altri soggetti rispetto al trattamento dei dati personali,</w:t>
      </w:r>
      <w:r w:rsidRPr="60700721">
        <w:rPr>
          <w:rStyle w:val="eop"/>
          <w:rFonts w:ascii="Georgia Pro" w:eastAsia="Georgia Pro" w:hAnsi="Georgia Pro" w:cs="Georgia Pro"/>
          <w:sz w:val="20"/>
          <w:szCs w:val="20"/>
        </w:rPr>
        <w:t> </w:t>
      </w:r>
      <w:r w:rsidRPr="60700721">
        <w:rPr>
          <w:rStyle w:val="normaltextrun"/>
          <w:rFonts w:ascii="Georgia Pro" w:eastAsia="Georgia Pro" w:hAnsi="Georgia Pro" w:cs="Georgia Pro"/>
          <w:sz w:val="20"/>
          <w:szCs w:val="20"/>
        </w:rPr>
        <w:t>desideriamo informarLa che i dati personali da Lei forniti formeranno oggetto di trattamento nel rispetto della normativa sopra richiamata e degli obblighi di riservatezza cui è tenu</w:t>
      </w:r>
      <w:r w:rsidRPr="60700721">
        <w:rPr>
          <w:rStyle w:val="eop"/>
          <w:rFonts w:ascii="Georgia Pro" w:eastAsia="Georgia Pro" w:hAnsi="Georgia Pro" w:cs="Georgia Pro"/>
          <w:sz w:val="20"/>
          <w:szCs w:val="20"/>
        </w:rPr>
        <w:t>to l’USR per L’Abruzzo</w:t>
      </w:r>
    </w:p>
    <w:p w14:paraId="15AA318D" w14:textId="77777777" w:rsidR="00AD1A26" w:rsidRPr="00C074C0" w:rsidRDefault="005454FB" w:rsidP="005454FB">
      <w:pPr>
        <w:pStyle w:val="paragraph"/>
        <w:spacing w:before="0" w:beforeAutospacing="0" w:after="0" w:afterAutospacing="0"/>
        <w:jc w:val="both"/>
        <w:textAlignment w:val="baseline"/>
        <w:rPr>
          <w:rFonts w:ascii="Candara" w:hAnsi="Candara"/>
          <w:sz w:val="22"/>
          <w:szCs w:val="22"/>
        </w:rPr>
      </w:pPr>
      <w:r w:rsidRPr="00C074C0">
        <w:rPr>
          <w:rStyle w:val="eop"/>
          <w:rFonts w:ascii="Georgia Pro" w:hAnsi="Georgia Pro" w:cs="Segoe UI"/>
          <w:sz w:val="22"/>
          <w:szCs w:val="22"/>
        </w:rPr>
        <w:t> </w:t>
      </w:r>
    </w:p>
    <w:p w14:paraId="157B9D45" w14:textId="77777777" w:rsidR="00E341E5" w:rsidRPr="00C074C0" w:rsidRDefault="00AD1A26" w:rsidP="00AD1A26">
      <w:pPr>
        <w:spacing w:before="240" w:line="120" w:lineRule="auto"/>
        <w:jc w:val="both"/>
        <w:rPr>
          <w:rStyle w:val="normaltextrun"/>
          <w:rFonts w:ascii="Georgia Pro" w:hAnsi="Georgia Pro" w:cs="Segoe UI"/>
          <w:b/>
          <w:bCs/>
          <w:sz w:val="22"/>
          <w:szCs w:val="22"/>
        </w:rPr>
      </w:pPr>
      <w:r w:rsidRPr="00C074C0">
        <w:rPr>
          <w:rStyle w:val="normaltextrun"/>
          <w:rFonts w:ascii="Georgia Pro" w:hAnsi="Georgia Pro" w:cs="Segoe UI"/>
          <w:b/>
          <w:bCs/>
          <w:sz w:val="22"/>
          <w:szCs w:val="22"/>
        </w:rPr>
        <w:t>Titolare del trattamento dei dati</w:t>
      </w:r>
    </w:p>
    <w:p w14:paraId="2BE00C4C" w14:textId="1EEDA0D9" w:rsidR="00AD1A26" w:rsidRPr="00C074C0" w:rsidRDefault="00AD1A26" w:rsidP="60700721">
      <w:pPr>
        <w:spacing w:before="240"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rStyle w:val="normaltextrun"/>
          <w:rFonts w:ascii="Georgia Pro" w:hAnsi="Georgia Pro" w:cs="Segoe UI"/>
          <w:sz w:val="20"/>
          <w:szCs w:val="20"/>
        </w:rPr>
        <w:t>Titolare del trattamento dei dati è il Ministero dell’istruzione, dell’università e della ricerca, con sede in Roma presso Viale di Trastevere, n. 76/a, 00153 Roma, al quale ci si potrà rivolgere per esercitare i diritti degli interessati (</w:t>
      </w:r>
      <w:r w:rsidR="3AE71F12" w:rsidRPr="60700721">
        <w:rPr>
          <w:rStyle w:val="normaltextrun"/>
          <w:rFonts w:ascii="Georgia Pro" w:hAnsi="Georgia Pro" w:cs="Segoe UI"/>
          <w:sz w:val="20"/>
          <w:szCs w:val="20"/>
        </w:rPr>
        <w:t xml:space="preserve">c/o </w:t>
      </w:r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Ufficio Scolastico Regionale per l’Abruzzo PEC </w:t>
      </w:r>
      <w:hyperlink r:id="rId10">
        <w:r w:rsidRPr="60700721">
          <w:rPr>
            <w:rStyle w:val="normaltextrun"/>
            <w:rFonts w:ascii="Georgia Pro" w:hAnsi="Georgia Pro" w:cs="Segoe UI"/>
            <w:sz w:val="20"/>
            <w:szCs w:val="20"/>
          </w:rPr>
          <w:t>drab@postacert.istruzione.it</w:t>
        </w:r>
      </w:hyperlink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 Email </w:t>
      </w:r>
      <w:hyperlink r:id="rId11">
        <w:r w:rsidRPr="60700721">
          <w:rPr>
            <w:rStyle w:val="normaltextrun"/>
            <w:rFonts w:ascii="Georgia Pro" w:hAnsi="Georgia Pro" w:cs="Segoe UI"/>
            <w:sz w:val="20"/>
            <w:szCs w:val="20"/>
          </w:rPr>
          <w:t>direzione-abruzzo@istruzione.it</w:t>
        </w:r>
      </w:hyperlink>
      <w:r w:rsidRPr="60700721">
        <w:rPr>
          <w:rStyle w:val="normaltextrun"/>
          <w:rFonts w:ascii="Georgia Pro" w:hAnsi="Georgia Pro" w:cs="Segoe UI"/>
          <w:sz w:val="20"/>
          <w:szCs w:val="20"/>
        </w:rPr>
        <w:t>).</w:t>
      </w:r>
    </w:p>
    <w:p w14:paraId="65C54941" w14:textId="77777777" w:rsidR="00E341E5" w:rsidRPr="00C074C0" w:rsidRDefault="00AD1A26" w:rsidP="005454FB">
      <w:pPr>
        <w:spacing w:before="240" w:line="120" w:lineRule="auto"/>
        <w:jc w:val="both"/>
        <w:rPr>
          <w:rStyle w:val="normaltextrun"/>
          <w:rFonts w:ascii="Georgia Pro" w:hAnsi="Georgia Pro" w:cs="Segoe UI"/>
          <w:b/>
          <w:bCs/>
          <w:sz w:val="22"/>
          <w:szCs w:val="22"/>
        </w:rPr>
      </w:pPr>
      <w:r w:rsidRPr="00C074C0">
        <w:rPr>
          <w:rStyle w:val="normaltextrun"/>
          <w:rFonts w:ascii="Georgia Pro" w:hAnsi="Georgia Pro" w:cs="Segoe UI"/>
          <w:b/>
          <w:bCs/>
          <w:sz w:val="22"/>
          <w:szCs w:val="22"/>
        </w:rPr>
        <w:t xml:space="preserve">Responsabile della protezione dei dati </w:t>
      </w:r>
    </w:p>
    <w:p w14:paraId="66A342BA" w14:textId="77777777" w:rsidR="00AD1A26" w:rsidRPr="00C074C0" w:rsidRDefault="00AD1A26" w:rsidP="60700721">
      <w:pPr>
        <w:spacing w:before="240"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Il Responsabile per la protezione dei dati personali del Ministero dell’istruzione, dell’università e della ricerca è stato individuato con D.M. 282 del 16 aprile 2018 nella Dott.ssa Antonietta D'Amato - Dirigente presso l'Ufficio III del Dipartimento per la programmazione e la gestione delle risorse umane, finanziarie e strumentali. Email: </w:t>
      </w:r>
      <w:hyperlink r:id="rId12">
        <w:r w:rsidRPr="60700721">
          <w:rPr>
            <w:rStyle w:val="normaltextrun"/>
            <w:rFonts w:ascii="Georgia Pro" w:hAnsi="Georgia Pro" w:cs="Segoe UI"/>
            <w:sz w:val="20"/>
            <w:szCs w:val="20"/>
          </w:rPr>
          <w:t>rpd@istruzione.it</w:t>
        </w:r>
      </w:hyperlink>
      <w:r w:rsidRPr="60700721">
        <w:rPr>
          <w:rStyle w:val="normaltextrun"/>
          <w:rFonts w:ascii="Georgia Pro" w:hAnsi="Georgia Pro" w:cs="Segoe UI"/>
          <w:sz w:val="20"/>
          <w:szCs w:val="20"/>
        </w:rPr>
        <w:t>.</w:t>
      </w:r>
    </w:p>
    <w:p w14:paraId="732D670C" w14:textId="77777777" w:rsidR="00B801F9" w:rsidRPr="00C074C0" w:rsidRDefault="00AD1A26" w:rsidP="00B801F9">
      <w:pPr>
        <w:spacing w:before="240" w:line="276" w:lineRule="auto"/>
        <w:jc w:val="both"/>
        <w:rPr>
          <w:rStyle w:val="normaltextrun"/>
          <w:rFonts w:ascii="Georgia Pro" w:hAnsi="Georgia Pro" w:cs="Segoe UI"/>
          <w:b/>
          <w:sz w:val="22"/>
          <w:szCs w:val="22"/>
        </w:rPr>
      </w:pPr>
      <w:r w:rsidRPr="00C074C0">
        <w:rPr>
          <w:rStyle w:val="normaltextrun"/>
          <w:rFonts w:ascii="Georgia Pro" w:hAnsi="Georgia Pro" w:cs="Segoe UI"/>
          <w:b/>
          <w:sz w:val="22"/>
          <w:szCs w:val="22"/>
        </w:rPr>
        <w:t>Finalità del trattamento</w:t>
      </w:r>
    </w:p>
    <w:p w14:paraId="57AFE8C2" w14:textId="77777777" w:rsidR="00AD1A26" w:rsidRPr="00C074C0" w:rsidRDefault="00B801F9" w:rsidP="60700721">
      <w:pPr>
        <w:spacing w:before="240"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I dati di natura personale forniti, saranno trattati nel rispetto delle condizioni di liceità ex art. 6 Reg. UE 2016/679, per la raccolta dati per adempimenti in ordine all’attività di redazione della graduatoria delle provvidenze e per il controllo sulle dichiarazioni rilasciate, nonché per l’adempimento di ogni altro obbligo derivante. </w:t>
      </w:r>
    </w:p>
    <w:p w14:paraId="508CFB30" w14:textId="77777777" w:rsidR="00B801F9" w:rsidRPr="00C074C0" w:rsidRDefault="00535BFC" w:rsidP="00B801F9">
      <w:pPr>
        <w:spacing w:before="240" w:line="480" w:lineRule="auto"/>
        <w:rPr>
          <w:rStyle w:val="normaltextrun"/>
          <w:rFonts w:ascii="Georgia Pro" w:hAnsi="Georgia Pro" w:cs="Segoe UI"/>
          <w:b/>
          <w:bCs/>
          <w:sz w:val="22"/>
          <w:szCs w:val="22"/>
        </w:rPr>
      </w:pPr>
      <w:r w:rsidRPr="00C074C0">
        <w:rPr>
          <w:rStyle w:val="normaltextrun"/>
          <w:rFonts w:ascii="Georgia Pro" w:hAnsi="Georgia Pro" w:cs="Segoe UI"/>
          <w:b/>
          <w:bCs/>
          <w:sz w:val="22"/>
          <w:szCs w:val="22"/>
        </w:rPr>
        <w:t>Base giuridica</w:t>
      </w:r>
    </w:p>
    <w:p w14:paraId="3FDAE0D4" w14:textId="77777777" w:rsidR="00AD1A26" w:rsidRPr="00C074C0" w:rsidRDefault="00B801F9" w:rsidP="60700721">
      <w:pPr>
        <w:autoSpaceDE w:val="0"/>
        <w:autoSpaceDN w:val="0"/>
        <w:adjustRightInd w:val="0"/>
        <w:spacing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sz w:val="22"/>
          <w:szCs w:val="22"/>
        </w:rPr>
        <w:t xml:space="preserve"> </w:t>
      </w:r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L’USR per l’Abruzzo fonda il trattamento </w:t>
      </w:r>
      <w:r w:rsidR="00AD1A26" w:rsidRPr="60700721">
        <w:rPr>
          <w:rStyle w:val="normaltextrun"/>
          <w:rFonts w:ascii="Georgia Pro" w:hAnsi="Georgia Pro" w:cs="Segoe UI"/>
          <w:sz w:val="20"/>
          <w:szCs w:val="20"/>
        </w:rPr>
        <w:t>Art. 6, par. 1, lettera b) del Regolamento UE 679/2016 (trattamento dei dati comuni); art.9, par.2, lettera b) del Regolamento UE 679/2016  (trattamento di particolari categorie di dati personali); art. 10 del Regolamento UE 679/2016 (trattamento dei dati relativi a condanne penali e a reati).</w:t>
      </w:r>
    </w:p>
    <w:p w14:paraId="45816259" w14:textId="77777777" w:rsidR="00B801F9" w:rsidRPr="00C074C0" w:rsidRDefault="00B801F9" w:rsidP="00B801F9">
      <w:pPr>
        <w:spacing w:before="240" w:line="480" w:lineRule="auto"/>
        <w:jc w:val="both"/>
        <w:rPr>
          <w:rStyle w:val="normaltextrun"/>
          <w:rFonts w:ascii="Georgia Pro" w:hAnsi="Georgia Pro" w:cs="Segoe UI"/>
          <w:b/>
          <w:bCs/>
          <w:sz w:val="22"/>
          <w:szCs w:val="22"/>
        </w:rPr>
      </w:pPr>
      <w:r w:rsidRPr="00C074C0">
        <w:rPr>
          <w:rStyle w:val="normaltextrun"/>
          <w:rFonts w:ascii="Georgia Pro" w:hAnsi="Georgia Pro" w:cs="Segoe UI"/>
          <w:b/>
          <w:bCs/>
          <w:sz w:val="22"/>
          <w:szCs w:val="22"/>
        </w:rPr>
        <w:t xml:space="preserve">Dati degli utenti </w:t>
      </w:r>
    </w:p>
    <w:p w14:paraId="1FEA657F" w14:textId="77777777" w:rsidR="00B801F9" w:rsidRPr="00C074C0" w:rsidRDefault="00B801F9" w:rsidP="60700721">
      <w:pPr>
        <w:autoSpaceDE w:val="0"/>
        <w:autoSpaceDN w:val="0"/>
        <w:adjustRightInd w:val="0"/>
        <w:spacing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Al fine di poter consentire l’erogazione dei servizi previsti, ed ottemperare gli obblighi previsti dalle normative vigenti, l’USR per L’Abruzzo raccoglierà i dati indicati nella propria nota relativa alla domanda di sussidio 2024 e nella modulistica appositamente predisposta per la redazione della specifica graduatoria e per le attività di controllo sulle dichiarazioni rilasciate. Tali dati verranno conservati per le finalità di erogazione dei servizi, per la durata degli adempimenti inerenti </w:t>
      </w:r>
      <w:proofErr w:type="gramStart"/>
      <w:r w:rsidRPr="60700721">
        <w:rPr>
          <w:rStyle w:val="normaltextrun"/>
          <w:rFonts w:ascii="Georgia Pro" w:hAnsi="Georgia Pro" w:cs="Segoe UI"/>
          <w:sz w:val="20"/>
          <w:szCs w:val="20"/>
        </w:rPr>
        <w:t>la</w:t>
      </w:r>
      <w:proofErr w:type="gramEnd"/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 finalità del trattamento indicato. Per scopi di natura fiscale e per gli altri obblighi previsti dalla legge, gli stessi dati verranno conservati per 10 anni, salvo che la legge non permetta un </w:t>
      </w:r>
      <w:r w:rsidRPr="60700721">
        <w:rPr>
          <w:rStyle w:val="normaltextrun"/>
          <w:rFonts w:ascii="Georgia Pro" w:hAnsi="Georgia Pro" w:cs="Segoe UI"/>
          <w:sz w:val="20"/>
          <w:szCs w:val="20"/>
        </w:rPr>
        <w:lastRenderedPageBreak/>
        <w:t xml:space="preserve">periodo di conservazione più lungo, anche in ragione del maturare della prescrizione di eventuali diritti vantati da terzi. </w:t>
      </w:r>
    </w:p>
    <w:p w14:paraId="4F03093D" w14:textId="77777777" w:rsidR="00B801F9" w:rsidRPr="00B801F9" w:rsidRDefault="00B801F9" w:rsidP="00C074C0">
      <w:pPr>
        <w:spacing w:before="240" w:line="480" w:lineRule="auto"/>
        <w:jc w:val="both"/>
        <w:rPr>
          <w:rStyle w:val="normaltextrun"/>
          <w:rFonts w:ascii="Georgia Pro" w:hAnsi="Georgia Pro" w:cs="Segoe UI"/>
          <w:b/>
          <w:bCs/>
          <w:sz w:val="22"/>
          <w:szCs w:val="22"/>
        </w:rPr>
      </w:pPr>
      <w:r w:rsidRPr="00B801F9">
        <w:rPr>
          <w:rStyle w:val="normaltextrun"/>
          <w:rFonts w:ascii="Georgia Pro" w:hAnsi="Georgia Pro" w:cs="Segoe UI"/>
          <w:b/>
          <w:bCs/>
          <w:sz w:val="22"/>
          <w:szCs w:val="22"/>
        </w:rPr>
        <w:t xml:space="preserve">Obbligo di conferimento dei dati </w:t>
      </w:r>
    </w:p>
    <w:p w14:paraId="014B911C" w14:textId="77777777" w:rsidR="00B801F9" w:rsidRPr="00B801F9" w:rsidRDefault="00B801F9" w:rsidP="60700721">
      <w:pPr>
        <w:spacing w:before="240"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Qualora il conferimento al trattamento dei dati personali non costituisca obbligo di legge o contrattuale, il mancato conferimento potrebbe comportare difficoltà, per la competente Struttura, di erogare la prestazione richiesta. </w:t>
      </w:r>
    </w:p>
    <w:p w14:paraId="02EB378F" w14:textId="77777777" w:rsidR="00C074C0" w:rsidRPr="00C074C0" w:rsidRDefault="00C074C0" w:rsidP="00C074C0">
      <w:pPr>
        <w:autoSpaceDE w:val="0"/>
        <w:autoSpaceDN w:val="0"/>
        <w:adjustRightInd w:val="0"/>
        <w:spacing w:line="360" w:lineRule="auto"/>
        <w:jc w:val="both"/>
        <w:rPr>
          <w:rStyle w:val="normaltextrun"/>
          <w:rFonts w:ascii="Georgia Pro" w:hAnsi="Georgia Pro" w:cs="Segoe UI"/>
          <w:sz w:val="22"/>
          <w:szCs w:val="22"/>
        </w:rPr>
      </w:pPr>
    </w:p>
    <w:p w14:paraId="52ECC181" w14:textId="77777777" w:rsidR="00B801F9" w:rsidRPr="00B801F9" w:rsidRDefault="00B801F9" w:rsidP="00C074C0">
      <w:pPr>
        <w:autoSpaceDE w:val="0"/>
        <w:autoSpaceDN w:val="0"/>
        <w:adjustRightInd w:val="0"/>
        <w:spacing w:line="480" w:lineRule="auto"/>
        <w:jc w:val="both"/>
        <w:rPr>
          <w:rStyle w:val="normaltextrun"/>
          <w:rFonts w:ascii="Georgia Pro" w:hAnsi="Georgia Pro" w:cs="Segoe UI"/>
          <w:b/>
          <w:bCs/>
          <w:sz w:val="22"/>
          <w:szCs w:val="22"/>
        </w:rPr>
      </w:pPr>
      <w:r w:rsidRPr="00B801F9">
        <w:rPr>
          <w:rStyle w:val="normaltextrun"/>
          <w:rFonts w:ascii="Georgia Pro" w:hAnsi="Georgia Pro" w:cs="Segoe UI"/>
          <w:b/>
          <w:bCs/>
          <w:sz w:val="22"/>
          <w:szCs w:val="22"/>
        </w:rPr>
        <w:t xml:space="preserve">Destinatari del trattamento </w:t>
      </w:r>
    </w:p>
    <w:p w14:paraId="4E066EDA" w14:textId="77777777" w:rsidR="00B801F9" w:rsidRPr="00B801F9" w:rsidRDefault="00B801F9" w:rsidP="60700721">
      <w:pPr>
        <w:autoSpaceDE w:val="0"/>
        <w:autoSpaceDN w:val="0"/>
        <w:adjustRightInd w:val="0"/>
        <w:spacing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rStyle w:val="normaltextrun"/>
          <w:rFonts w:ascii="Georgia Pro" w:hAnsi="Georgia Pro" w:cs="Segoe UI"/>
          <w:sz w:val="22"/>
          <w:szCs w:val="22"/>
        </w:rPr>
        <w:t>I</w:t>
      </w:r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 dati di natura personale forniti potranno essere comunicati ad altri soggetti pubblici, nei casi e alle condizioni previste dalla legge. </w:t>
      </w:r>
    </w:p>
    <w:p w14:paraId="6A05A809" w14:textId="77777777" w:rsidR="00C074C0" w:rsidRPr="00C074C0" w:rsidRDefault="00C074C0" w:rsidP="00C074C0">
      <w:pPr>
        <w:autoSpaceDE w:val="0"/>
        <w:autoSpaceDN w:val="0"/>
        <w:adjustRightInd w:val="0"/>
        <w:spacing w:line="360" w:lineRule="auto"/>
        <w:jc w:val="both"/>
        <w:rPr>
          <w:rStyle w:val="normaltextrun"/>
          <w:rFonts w:ascii="Georgia Pro" w:hAnsi="Georgia Pro" w:cs="Segoe UI"/>
          <w:b/>
          <w:bCs/>
          <w:sz w:val="22"/>
          <w:szCs w:val="22"/>
        </w:rPr>
      </w:pPr>
    </w:p>
    <w:p w14:paraId="74CEACA0" w14:textId="77777777" w:rsidR="00B801F9" w:rsidRPr="00B801F9" w:rsidRDefault="00B801F9" w:rsidP="00C074C0">
      <w:pPr>
        <w:autoSpaceDE w:val="0"/>
        <w:autoSpaceDN w:val="0"/>
        <w:adjustRightInd w:val="0"/>
        <w:spacing w:line="480" w:lineRule="auto"/>
        <w:jc w:val="both"/>
        <w:rPr>
          <w:rStyle w:val="normaltextrun"/>
          <w:rFonts w:ascii="Georgia Pro" w:hAnsi="Georgia Pro" w:cs="Segoe UI"/>
          <w:b/>
          <w:bCs/>
          <w:sz w:val="22"/>
          <w:szCs w:val="22"/>
        </w:rPr>
      </w:pPr>
      <w:r w:rsidRPr="00B801F9">
        <w:rPr>
          <w:rStyle w:val="normaltextrun"/>
          <w:rFonts w:ascii="Georgia Pro" w:hAnsi="Georgia Pro" w:cs="Segoe UI"/>
          <w:b/>
          <w:bCs/>
          <w:sz w:val="22"/>
          <w:szCs w:val="22"/>
        </w:rPr>
        <w:t xml:space="preserve">Diritti degli interessati </w:t>
      </w:r>
    </w:p>
    <w:p w14:paraId="07CFD1BB" w14:textId="77777777" w:rsidR="00AD1A26" w:rsidRPr="00C074C0" w:rsidRDefault="00AD1A26" w:rsidP="60700721">
      <w:pPr>
        <w:spacing w:before="240"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rStyle w:val="normaltextrun"/>
          <w:rFonts w:ascii="Georgia Pro" w:hAnsi="Georgia Pro" w:cs="Segoe UI"/>
          <w:sz w:val="20"/>
          <w:szCs w:val="20"/>
        </w:rPr>
        <w:t xml:space="preserve">L’interessato ha diritto di chiedere al titolare del trattamento dei dati: </w:t>
      </w:r>
    </w:p>
    <w:p w14:paraId="38B1024E" w14:textId="77777777" w:rsidR="00AD1A26" w:rsidRPr="00C074C0" w:rsidRDefault="00AD1A26" w:rsidP="60700721">
      <w:pPr>
        <w:pStyle w:val="Paragrafoelenco"/>
        <w:numPr>
          <w:ilvl w:val="0"/>
          <w:numId w:val="3"/>
        </w:numPr>
        <w:spacing w:after="0" w:line="360" w:lineRule="auto"/>
        <w:ind w:left="426" w:hanging="284"/>
        <w:jc w:val="both"/>
        <w:rPr>
          <w:rStyle w:val="normaltextrun"/>
          <w:rFonts w:ascii="Georgia Pro" w:eastAsia="Times New Roman" w:hAnsi="Georgia Pro" w:cs="Segoe UI"/>
          <w:sz w:val="20"/>
          <w:szCs w:val="20"/>
          <w:lang w:eastAsia="it-IT"/>
        </w:rPr>
      </w:pPr>
      <w:r w:rsidRPr="60700721">
        <w:rPr>
          <w:rStyle w:val="normaltextrun"/>
          <w:rFonts w:ascii="Georgia Pro" w:eastAsia="Times New Roman" w:hAnsi="Georgia Pro" w:cs="Segoe UI"/>
          <w:sz w:val="20"/>
          <w:szCs w:val="20"/>
          <w:lang w:eastAsia="it-IT"/>
        </w:rPr>
        <w:t>l’accesso ai propri dati personali disciplinato dall’art. 15 del Regolamento UE 679/2016;</w:t>
      </w:r>
    </w:p>
    <w:p w14:paraId="2CFC5146" w14:textId="77777777" w:rsidR="00AD1A26" w:rsidRPr="00C074C0" w:rsidRDefault="00AD1A26" w:rsidP="60700721">
      <w:pPr>
        <w:pStyle w:val="Paragrafoelenco"/>
        <w:numPr>
          <w:ilvl w:val="0"/>
          <w:numId w:val="3"/>
        </w:numPr>
        <w:spacing w:after="0" w:line="360" w:lineRule="auto"/>
        <w:ind w:left="426" w:hanging="284"/>
        <w:jc w:val="both"/>
        <w:rPr>
          <w:rStyle w:val="normaltextrun"/>
          <w:rFonts w:ascii="Georgia Pro" w:eastAsia="Times New Roman" w:hAnsi="Georgia Pro" w:cs="Segoe UI"/>
          <w:sz w:val="20"/>
          <w:szCs w:val="20"/>
          <w:lang w:eastAsia="it-IT"/>
        </w:rPr>
      </w:pPr>
      <w:r w:rsidRPr="60700721">
        <w:rPr>
          <w:rStyle w:val="normaltextrun"/>
          <w:rFonts w:ascii="Georgia Pro" w:eastAsia="Times New Roman" w:hAnsi="Georgia Pro" w:cs="Segoe UI"/>
          <w:sz w:val="20"/>
          <w:szCs w:val="20"/>
          <w:lang w:eastAsia="it-IT"/>
        </w:rPr>
        <w:t>la rettifica o la cancellazione degli stessi o la limitazione del trattamento previsti rispettivamente dagli artt. 16, 17 e 18 del Regolamento UE 679/2016;</w:t>
      </w:r>
    </w:p>
    <w:p w14:paraId="7FA6FFB7" w14:textId="77777777" w:rsidR="00AD1A26" w:rsidRPr="00C074C0" w:rsidRDefault="00AD1A26" w:rsidP="60700721">
      <w:pPr>
        <w:pStyle w:val="Paragrafoelenco"/>
        <w:numPr>
          <w:ilvl w:val="0"/>
          <w:numId w:val="3"/>
        </w:numPr>
        <w:spacing w:after="0" w:line="360" w:lineRule="auto"/>
        <w:ind w:left="426" w:hanging="284"/>
        <w:jc w:val="both"/>
        <w:rPr>
          <w:rStyle w:val="normaltextrun"/>
          <w:rFonts w:ascii="Georgia Pro" w:eastAsia="Times New Roman" w:hAnsi="Georgia Pro" w:cs="Segoe UI"/>
          <w:sz w:val="20"/>
          <w:szCs w:val="20"/>
          <w:lang w:eastAsia="it-IT"/>
        </w:rPr>
      </w:pPr>
      <w:r w:rsidRPr="60700721">
        <w:rPr>
          <w:rStyle w:val="normaltextrun"/>
          <w:rFonts w:ascii="Georgia Pro" w:eastAsia="Times New Roman" w:hAnsi="Georgia Pro" w:cs="Segoe UI"/>
          <w:sz w:val="20"/>
          <w:szCs w:val="20"/>
          <w:lang w:eastAsia="it-IT"/>
        </w:rPr>
        <w:t>la portabilità dei dati (diritto applicabile ai soli dati in formato elettronico) disciplinato dall’art. 20 del Regolamento UE 679/2016;</w:t>
      </w:r>
    </w:p>
    <w:p w14:paraId="321C3C4B" w14:textId="77777777" w:rsidR="00AD1A26" w:rsidRPr="00C074C0" w:rsidRDefault="00AD1A26" w:rsidP="60700721">
      <w:pPr>
        <w:pStyle w:val="Paragrafoelenco"/>
        <w:numPr>
          <w:ilvl w:val="0"/>
          <w:numId w:val="3"/>
        </w:numPr>
        <w:spacing w:after="0" w:line="360" w:lineRule="auto"/>
        <w:ind w:left="426" w:hanging="284"/>
        <w:jc w:val="both"/>
        <w:rPr>
          <w:rStyle w:val="normaltextrun"/>
          <w:rFonts w:ascii="Georgia Pro" w:eastAsia="Times New Roman" w:hAnsi="Georgia Pro" w:cs="Segoe UI"/>
          <w:sz w:val="20"/>
          <w:szCs w:val="20"/>
          <w:lang w:eastAsia="it-IT"/>
        </w:rPr>
      </w:pPr>
      <w:r w:rsidRPr="60700721">
        <w:rPr>
          <w:rStyle w:val="normaltextrun"/>
          <w:rFonts w:ascii="Georgia Pro" w:eastAsia="Times New Roman" w:hAnsi="Georgia Pro" w:cs="Segoe UI"/>
          <w:sz w:val="20"/>
          <w:szCs w:val="20"/>
          <w:lang w:eastAsia="it-IT"/>
        </w:rPr>
        <w:t>l’opposizione al trattamento dei propri dati personali di cui all’art. 21 del Regolamento UE 679/2016.</w:t>
      </w:r>
    </w:p>
    <w:p w14:paraId="60E0D80A" w14:textId="77777777" w:rsidR="00AD1A26" w:rsidRPr="00C074C0" w:rsidRDefault="00AD1A26" w:rsidP="00B801F9">
      <w:pPr>
        <w:shd w:val="clear" w:color="auto" w:fill="FFFFFF"/>
        <w:spacing w:before="240" w:line="360" w:lineRule="auto"/>
        <w:jc w:val="both"/>
        <w:rPr>
          <w:rStyle w:val="normaltextrun"/>
          <w:rFonts w:ascii="Georgia Pro" w:hAnsi="Georgia Pro" w:cs="Segoe UI"/>
          <w:b/>
          <w:bCs/>
          <w:sz w:val="22"/>
          <w:szCs w:val="22"/>
        </w:rPr>
      </w:pPr>
      <w:r w:rsidRPr="00C074C0">
        <w:rPr>
          <w:rStyle w:val="normaltextrun"/>
          <w:rFonts w:ascii="Georgia Pro" w:hAnsi="Georgia Pro" w:cs="Segoe UI"/>
          <w:b/>
          <w:bCs/>
          <w:sz w:val="22"/>
          <w:szCs w:val="22"/>
        </w:rPr>
        <w:t>Diritto di reclamo</w:t>
      </w:r>
    </w:p>
    <w:p w14:paraId="33386974" w14:textId="77777777" w:rsidR="00AD1A26" w:rsidRPr="00C074C0" w:rsidRDefault="00AD1A26" w:rsidP="60700721">
      <w:pPr>
        <w:shd w:val="clear" w:color="auto" w:fill="FFFFFF" w:themeFill="background1"/>
        <w:spacing w:before="240"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rStyle w:val="normaltextrun"/>
          <w:rFonts w:ascii="Georgia Pro" w:hAnsi="Georgia Pro" w:cs="Segoe UI"/>
          <w:sz w:val="20"/>
          <w:szCs w:val="20"/>
        </w:rPr>
        <w:t>Gli interessati nel caso in cui ritengano che il trattamento dei dati personali a loro riferiti sia compiuto in violazione di quanto previsto dal Regolamento UE 679/2016 hanno il diritto di proporre reclamo al Garante, come previsto dall'art. 77 del Regolamento UE 679/2016 stesso, o di adire le opportune sedi giudiziarie ai sensi dell’art. 79 del Regolamento UE 679/2016.</w:t>
      </w:r>
    </w:p>
    <w:p w14:paraId="619C8597" w14:textId="77777777" w:rsidR="00AD1A26" w:rsidRPr="00C074C0" w:rsidRDefault="00AD1A26" w:rsidP="00C074C0">
      <w:pPr>
        <w:spacing w:before="240" w:line="480" w:lineRule="auto"/>
        <w:jc w:val="both"/>
        <w:rPr>
          <w:rStyle w:val="normaltextrun"/>
          <w:rFonts w:ascii="Georgia Pro" w:hAnsi="Georgia Pro" w:cs="Segoe UI"/>
          <w:b/>
          <w:bCs/>
          <w:sz w:val="22"/>
          <w:szCs w:val="22"/>
        </w:rPr>
      </w:pPr>
      <w:r w:rsidRPr="00C074C0">
        <w:rPr>
          <w:rStyle w:val="normaltextrun"/>
          <w:rFonts w:ascii="Georgia Pro" w:hAnsi="Georgia Pro" w:cs="Segoe UI"/>
          <w:b/>
          <w:bCs/>
          <w:sz w:val="22"/>
          <w:szCs w:val="22"/>
        </w:rPr>
        <w:t>Processo decisionale automatizzato</w:t>
      </w:r>
    </w:p>
    <w:p w14:paraId="424D7F74" w14:textId="77777777" w:rsidR="00AD1A26" w:rsidRPr="00C074C0" w:rsidRDefault="00C074C0" w:rsidP="60700721">
      <w:pPr>
        <w:spacing w:line="360" w:lineRule="auto"/>
        <w:jc w:val="both"/>
        <w:rPr>
          <w:rStyle w:val="normaltextrun"/>
          <w:rFonts w:ascii="Georgia Pro" w:hAnsi="Georgia Pro" w:cs="Segoe UI"/>
          <w:sz w:val="20"/>
          <w:szCs w:val="20"/>
        </w:rPr>
      </w:pPr>
      <w:r w:rsidRPr="60700721">
        <w:rPr>
          <w:rFonts w:ascii="Georgia Pro" w:hAnsi="Georgia Pro" w:cs="Segoe UI"/>
          <w:sz w:val="20"/>
          <w:szCs w:val="20"/>
        </w:rPr>
        <w:t>La presente raccolta di dati non prevede un processo decisionale automatizzato.</w:t>
      </w:r>
    </w:p>
    <w:sectPr w:rsidR="00AD1A26" w:rsidRPr="00C074C0" w:rsidSect="00C074C0">
      <w:pgSz w:w="11906" w:h="16838"/>
      <w:pgMar w:top="993" w:right="92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0E1FE" w14:textId="77777777" w:rsidR="00177AD5" w:rsidRDefault="00177AD5" w:rsidP="00801D26">
      <w:r>
        <w:separator/>
      </w:r>
    </w:p>
  </w:endnote>
  <w:endnote w:type="continuationSeparator" w:id="0">
    <w:p w14:paraId="1A13DF8E" w14:textId="77777777" w:rsidR="00177AD5" w:rsidRDefault="00177AD5" w:rsidP="0080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Georgia Pro">
    <w:charset w:val="00"/>
    <w:family w:val="roman"/>
    <w:pitch w:val="variable"/>
    <w:sig w:usb0="800002AF" w:usb1="00000003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91A82" w14:textId="77777777" w:rsidR="00177AD5" w:rsidRDefault="00177AD5" w:rsidP="00801D26">
      <w:r>
        <w:separator/>
      </w:r>
    </w:p>
  </w:footnote>
  <w:footnote w:type="continuationSeparator" w:id="0">
    <w:p w14:paraId="2D8254D2" w14:textId="77777777" w:rsidR="00177AD5" w:rsidRDefault="00177AD5" w:rsidP="00801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B09DA"/>
    <w:multiLevelType w:val="hybridMultilevel"/>
    <w:tmpl w:val="1D8E4344"/>
    <w:lvl w:ilvl="0" w:tplc="0330822A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E3C13EE"/>
    <w:multiLevelType w:val="hybridMultilevel"/>
    <w:tmpl w:val="E8360C1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DB23A6"/>
    <w:multiLevelType w:val="hybridMultilevel"/>
    <w:tmpl w:val="CD6AEF0E"/>
    <w:lvl w:ilvl="0" w:tplc="AFDE548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2249729">
    <w:abstractNumId w:val="1"/>
  </w:num>
  <w:num w:numId="2" w16cid:durableId="1627273319">
    <w:abstractNumId w:val="2"/>
  </w:num>
  <w:num w:numId="3" w16cid:durableId="387993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320"/>
    <w:rsid w:val="00003B68"/>
    <w:rsid w:val="000228DA"/>
    <w:rsid w:val="000651D6"/>
    <w:rsid w:val="000B24F4"/>
    <w:rsid w:val="000E2947"/>
    <w:rsid w:val="000E4320"/>
    <w:rsid w:val="00111059"/>
    <w:rsid w:val="00160FEF"/>
    <w:rsid w:val="00177AD5"/>
    <w:rsid w:val="00197128"/>
    <w:rsid w:val="001E55E5"/>
    <w:rsid w:val="00244220"/>
    <w:rsid w:val="002448FF"/>
    <w:rsid w:val="002450F5"/>
    <w:rsid w:val="003510DF"/>
    <w:rsid w:val="003633AB"/>
    <w:rsid w:val="003C435C"/>
    <w:rsid w:val="003F7CF0"/>
    <w:rsid w:val="004A73BC"/>
    <w:rsid w:val="004B36FF"/>
    <w:rsid w:val="004C7C49"/>
    <w:rsid w:val="004F3BE0"/>
    <w:rsid w:val="00501E7B"/>
    <w:rsid w:val="00534C6F"/>
    <w:rsid w:val="00535BFC"/>
    <w:rsid w:val="005454FB"/>
    <w:rsid w:val="005460B7"/>
    <w:rsid w:val="00557260"/>
    <w:rsid w:val="00581DA8"/>
    <w:rsid w:val="005871DB"/>
    <w:rsid w:val="005E7E1A"/>
    <w:rsid w:val="00664AD0"/>
    <w:rsid w:val="006822B3"/>
    <w:rsid w:val="006975D9"/>
    <w:rsid w:val="006C6663"/>
    <w:rsid w:val="00725877"/>
    <w:rsid w:val="00764D77"/>
    <w:rsid w:val="00774DC8"/>
    <w:rsid w:val="00783FA8"/>
    <w:rsid w:val="00797980"/>
    <w:rsid w:val="007A1E5A"/>
    <w:rsid w:val="007C7C64"/>
    <w:rsid w:val="007F5750"/>
    <w:rsid w:val="00801D26"/>
    <w:rsid w:val="00845799"/>
    <w:rsid w:val="0086650D"/>
    <w:rsid w:val="00981716"/>
    <w:rsid w:val="009A19D2"/>
    <w:rsid w:val="00A90176"/>
    <w:rsid w:val="00AB1301"/>
    <w:rsid w:val="00AD1A26"/>
    <w:rsid w:val="00B117A0"/>
    <w:rsid w:val="00B801F9"/>
    <w:rsid w:val="00B862BA"/>
    <w:rsid w:val="00BA495E"/>
    <w:rsid w:val="00BB6D85"/>
    <w:rsid w:val="00C056F3"/>
    <w:rsid w:val="00C074C0"/>
    <w:rsid w:val="00C33A4F"/>
    <w:rsid w:val="00C85932"/>
    <w:rsid w:val="00C964E8"/>
    <w:rsid w:val="00D75F2E"/>
    <w:rsid w:val="00DC2EB4"/>
    <w:rsid w:val="00DD0768"/>
    <w:rsid w:val="00DE5832"/>
    <w:rsid w:val="00E341E5"/>
    <w:rsid w:val="00E92430"/>
    <w:rsid w:val="00EA59AD"/>
    <w:rsid w:val="00EC0E5E"/>
    <w:rsid w:val="00ED69C1"/>
    <w:rsid w:val="00EF646A"/>
    <w:rsid w:val="00F047E2"/>
    <w:rsid w:val="00F10202"/>
    <w:rsid w:val="00F15E0F"/>
    <w:rsid w:val="00F45A8B"/>
    <w:rsid w:val="00FE5396"/>
    <w:rsid w:val="0418DD12"/>
    <w:rsid w:val="3AE71F12"/>
    <w:rsid w:val="59AC211E"/>
    <w:rsid w:val="60700721"/>
    <w:rsid w:val="6E21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C8107"/>
  <w15:chartTrackingRefBased/>
  <w15:docId w15:val="{4A62B151-478E-45E4-9CA2-5CF1E32EA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mittente">
    <w:name w:val="envelope return"/>
    <w:basedOn w:val="Normale"/>
    <w:rsid w:val="00F45A8B"/>
    <w:rPr>
      <w:rFonts w:ascii="Arial" w:hAnsi="Arial" w:cs="Arial"/>
      <w:sz w:val="16"/>
      <w:szCs w:val="20"/>
    </w:rPr>
  </w:style>
  <w:style w:type="character" w:styleId="Collegamentoipertestuale">
    <w:name w:val="Hyperlink"/>
    <w:rsid w:val="004B36FF"/>
    <w:rPr>
      <w:color w:val="0000FF"/>
      <w:u w:val="single"/>
    </w:rPr>
  </w:style>
  <w:style w:type="table" w:styleId="Grigliatabella">
    <w:name w:val="Table Grid"/>
    <w:basedOn w:val="Tabellanormale"/>
    <w:rsid w:val="00B86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75F2E"/>
    <w:rPr>
      <w:rFonts w:ascii="Tahoma" w:hAnsi="Tahoma" w:cs="Tahoma"/>
      <w:sz w:val="16"/>
      <w:szCs w:val="16"/>
    </w:rPr>
  </w:style>
  <w:style w:type="paragraph" w:customStyle="1" w:styleId="Stile">
    <w:name w:val="Stile"/>
    <w:rsid w:val="00801D2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it-IT"/>
    </w:rPr>
  </w:style>
  <w:style w:type="paragraph" w:customStyle="1" w:styleId="Corpodeltesto21">
    <w:name w:val="Corpo del testo 21"/>
    <w:basedOn w:val="Normale"/>
    <w:rsid w:val="00801D26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2"/>
      <w:szCs w:val="20"/>
    </w:rPr>
  </w:style>
  <w:style w:type="paragraph" w:styleId="Testodelblocco">
    <w:name w:val="Block Text"/>
    <w:basedOn w:val="Normale"/>
    <w:rsid w:val="00801D26"/>
    <w:pPr>
      <w:spacing w:line="360" w:lineRule="auto"/>
      <w:ind w:left="180" w:right="278"/>
      <w:jc w:val="both"/>
    </w:pPr>
    <w:rPr>
      <w:rFonts w:ascii="Verdana" w:hAnsi="Verdana"/>
      <w:sz w:val="16"/>
    </w:rPr>
  </w:style>
  <w:style w:type="paragraph" w:styleId="Testonotaapidipagina">
    <w:name w:val="footnote text"/>
    <w:basedOn w:val="Normale"/>
    <w:link w:val="TestonotaapidipaginaCarattere"/>
    <w:rsid w:val="00801D26"/>
    <w:pPr>
      <w:autoSpaceDE w:val="0"/>
      <w:autoSpaceDN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01D26"/>
  </w:style>
  <w:style w:type="character" w:styleId="Rimandonotaapidipagina">
    <w:name w:val="footnote reference"/>
    <w:rsid w:val="00801D26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AD1A2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D1A26"/>
    <w:pPr>
      <w:autoSpaceDE w:val="0"/>
      <w:autoSpaceDN w:val="0"/>
      <w:adjustRightInd w:val="0"/>
    </w:pPr>
    <w:rPr>
      <w:rFonts w:ascii="Candara" w:eastAsia="Calibri" w:hAnsi="Candara" w:cs="Candara"/>
      <w:color w:val="000000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rsid w:val="00E341E5"/>
    <w:pPr>
      <w:jc w:val="both"/>
    </w:pPr>
    <w:rPr>
      <w:sz w:val="22"/>
    </w:rPr>
  </w:style>
  <w:style w:type="character" w:customStyle="1" w:styleId="CorpotestoCarattere">
    <w:name w:val="Corpo testo Carattere"/>
    <w:link w:val="Corpotesto"/>
    <w:rsid w:val="00E341E5"/>
    <w:rPr>
      <w:sz w:val="22"/>
      <w:szCs w:val="24"/>
    </w:rPr>
  </w:style>
  <w:style w:type="paragraph" w:customStyle="1" w:styleId="paragraph">
    <w:name w:val="paragraph"/>
    <w:basedOn w:val="Normale"/>
    <w:rsid w:val="005454FB"/>
    <w:pPr>
      <w:spacing w:before="100" w:beforeAutospacing="1" w:after="100" w:afterAutospacing="1"/>
    </w:pPr>
  </w:style>
  <w:style w:type="character" w:customStyle="1" w:styleId="wacimagecontainer">
    <w:name w:val="wacimagecontainer"/>
    <w:basedOn w:val="Carpredefinitoparagrafo"/>
    <w:rsid w:val="005454FB"/>
  </w:style>
  <w:style w:type="character" w:customStyle="1" w:styleId="eop">
    <w:name w:val="eop"/>
    <w:basedOn w:val="Carpredefinitoparagrafo"/>
    <w:rsid w:val="005454FB"/>
  </w:style>
  <w:style w:type="character" w:customStyle="1" w:styleId="normaltextrun">
    <w:name w:val="normaltextrun"/>
    <w:basedOn w:val="Carpredefinitoparagrafo"/>
    <w:rsid w:val="0054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45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pd@istruzione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irezione-abruzzo@istruzione.it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drab@postacert.istruzione.i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AE2D5E2809CE46B8472FF92BCCD1A5" ma:contentTypeVersion="11" ma:contentTypeDescription="Creare un nuovo documento." ma:contentTypeScope="" ma:versionID="128be10460db053844f99173d78ecfe7">
  <xsd:schema xmlns:xsd="http://www.w3.org/2001/XMLSchema" xmlns:xs="http://www.w3.org/2001/XMLSchema" xmlns:p="http://schemas.microsoft.com/office/2006/metadata/properties" xmlns:ns2="f1178a70-7754-4517-81cb-3c80ce9a8be7" xmlns:ns3="d3ea3fcb-e46b-49a4-9cd4-ef03fe05d575" targetNamespace="http://schemas.microsoft.com/office/2006/metadata/properties" ma:root="true" ma:fieldsID="2444c7e6c955818e953d5b33f8d56123" ns2:_="" ns3:_="">
    <xsd:import namespace="f1178a70-7754-4517-81cb-3c80ce9a8be7"/>
    <xsd:import namespace="d3ea3fcb-e46b-49a4-9cd4-ef03fe05d5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78a70-7754-4517-81cb-3c80ce9a8b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fe27125-0030-4739-a897-76c4a6fe93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a3fcb-e46b-49a4-9cd4-ef03fe05d5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807d26-30c6-4d58-95b7-7dfb9778c814}" ma:internalName="TaxCatchAll" ma:showField="CatchAllData" ma:web="d3ea3fcb-e46b-49a4-9cd4-ef03fe05d5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35B587-4C17-4983-88BA-1E886A3C6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178a70-7754-4517-81cb-3c80ce9a8be7"/>
    <ds:schemaRef ds:uri="d3ea3fcb-e46b-49a4-9cd4-ef03fe05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08812-C09B-481D-B848-C6C0EFE91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3948</Characters>
  <Application>Microsoft Office Word</Application>
  <DocSecurity>0</DocSecurity>
  <Lines>32</Lines>
  <Paragraphs>9</Paragraphs>
  <ScaleCrop>false</ScaleCrop>
  <Company>M.I.U.R.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All’</dc:title>
  <dc:subject/>
  <dc:creator>M.I.U.R.</dc:creator>
  <cp:keywords/>
  <cp:lastModifiedBy>Utente3</cp:lastModifiedBy>
  <cp:revision>2</cp:revision>
  <cp:lastPrinted>2019-09-27T16:55:00Z</cp:lastPrinted>
  <dcterms:created xsi:type="dcterms:W3CDTF">2024-08-29T15:03:00Z</dcterms:created>
  <dcterms:modified xsi:type="dcterms:W3CDTF">2024-08-29T15:03:00Z</dcterms:modified>
</cp:coreProperties>
</file>